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814" w:rsidRPr="00F85814" w:rsidRDefault="00931498" w:rsidP="00F85814">
      <w:pPr>
        <w:jc w:val="center"/>
        <w:rPr>
          <w:sz w:val="28"/>
          <w:szCs w:val="28"/>
        </w:rPr>
      </w:pPr>
      <w:r>
        <w:rPr>
          <w:rFonts w:cs="ＭＳ 明朝" w:hint="eastAsia"/>
          <w:sz w:val="28"/>
          <w:szCs w:val="28"/>
        </w:rPr>
        <w:t>住宅の</w:t>
      </w:r>
      <w:r w:rsidR="00F85814" w:rsidRPr="00F85814">
        <w:rPr>
          <w:rFonts w:cs="ＭＳ 明朝" w:hint="eastAsia"/>
          <w:sz w:val="28"/>
          <w:szCs w:val="28"/>
        </w:rPr>
        <w:t>耐震改修に伴う固定資産税の減額申告書</w:t>
      </w:r>
    </w:p>
    <w:p w:rsidR="00F85814" w:rsidRPr="00F85814" w:rsidRDefault="00F85814" w:rsidP="00F85814">
      <w:pPr>
        <w:jc w:val="right"/>
        <w:rPr>
          <w:sz w:val="24"/>
        </w:rPr>
      </w:pPr>
    </w:p>
    <w:p w:rsidR="00F85814" w:rsidRPr="00F85814" w:rsidRDefault="00F85814" w:rsidP="00F85814">
      <w:pPr>
        <w:wordWrap w:val="0"/>
        <w:jc w:val="right"/>
        <w:rPr>
          <w:sz w:val="22"/>
          <w:szCs w:val="22"/>
        </w:rPr>
      </w:pPr>
      <w:r w:rsidRPr="00F85814">
        <w:rPr>
          <w:rFonts w:cs="ＭＳ 明朝" w:hint="eastAsia"/>
          <w:sz w:val="22"/>
          <w:szCs w:val="22"/>
        </w:rPr>
        <w:t>年　　　月　　　日</w:t>
      </w:r>
    </w:p>
    <w:p w:rsidR="00F85814" w:rsidRPr="00F85814" w:rsidRDefault="00F85814" w:rsidP="00F85814">
      <w:pPr>
        <w:jc w:val="right"/>
        <w:rPr>
          <w:sz w:val="22"/>
          <w:szCs w:val="22"/>
        </w:rPr>
      </w:pPr>
    </w:p>
    <w:p w:rsidR="00F85814" w:rsidRPr="00F85814" w:rsidRDefault="00F85814" w:rsidP="00F85814">
      <w:pPr>
        <w:rPr>
          <w:sz w:val="22"/>
          <w:szCs w:val="22"/>
        </w:rPr>
      </w:pPr>
      <w:r w:rsidRPr="00F85814">
        <w:rPr>
          <w:rFonts w:cs="ＭＳ 明朝" w:hint="eastAsia"/>
          <w:sz w:val="22"/>
          <w:szCs w:val="22"/>
        </w:rPr>
        <w:t xml:space="preserve">　尾　道　市　長　様</w:t>
      </w:r>
    </w:p>
    <w:p w:rsidR="00F85814" w:rsidRPr="00F85814" w:rsidRDefault="00F85814" w:rsidP="00F85814">
      <w:pPr>
        <w:rPr>
          <w:sz w:val="22"/>
          <w:szCs w:val="22"/>
        </w:rPr>
      </w:pPr>
      <w:r w:rsidRPr="00F85814">
        <w:rPr>
          <w:rFonts w:cs="ＭＳ 明朝" w:hint="eastAsia"/>
          <w:sz w:val="22"/>
          <w:szCs w:val="22"/>
        </w:rPr>
        <w:t xml:space="preserve">　</w:t>
      </w:r>
    </w:p>
    <w:p w:rsidR="00F85814" w:rsidRPr="00F85814" w:rsidRDefault="00F85814" w:rsidP="00F85814">
      <w:pPr>
        <w:rPr>
          <w:sz w:val="22"/>
          <w:szCs w:val="22"/>
        </w:rPr>
      </w:pPr>
      <w:r w:rsidRPr="00F85814">
        <w:rPr>
          <w:rFonts w:cs="ＭＳ 明朝" w:hint="eastAsia"/>
          <w:sz w:val="22"/>
          <w:szCs w:val="22"/>
        </w:rPr>
        <w:t xml:space="preserve">　　　　　　　　　　　　納税義務者</w:t>
      </w:r>
    </w:p>
    <w:p w:rsidR="00F85814" w:rsidRPr="00F85814" w:rsidRDefault="00F85814" w:rsidP="00F31094">
      <w:pPr>
        <w:spacing w:beforeLines="50" w:before="184" w:line="540" w:lineRule="atLeast"/>
        <w:rPr>
          <w:sz w:val="22"/>
          <w:szCs w:val="22"/>
        </w:rPr>
      </w:pPr>
      <w:r w:rsidRPr="00F85814">
        <w:rPr>
          <w:rFonts w:cs="ＭＳ 明朝" w:hint="eastAsia"/>
          <w:sz w:val="22"/>
          <w:szCs w:val="22"/>
        </w:rPr>
        <w:t xml:space="preserve">　　　　　　　　　　　　　住所又は所在地</w:t>
      </w:r>
    </w:p>
    <w:p w:rsidR="00F85814" w:rsidRPr="00F85814" w:rsidRDefault="00F85814" w:rsidP="00F31094">
      <w:pPr>
        <w:spacing w:beforeLines="50" w:before="184" w:line="440" w:lineRule="atLeast"/>
        <w:rPr>
          <w:sz w:val="22"/>
          <w:szCs w:val="22"/>
        </w:rPr>
      </w:pPr>
      <w:r w:rsidRPr="00F85814">
        <w:rPr>
          <w:rFonts w:cs="ＭＳ 明朝" w:hint="eastAsia"/>
          <w:sz w:val="22"/>
          <w:szCs w:val="22"/>
        </w:rPr>
        <w:t xml:space="preserve">　　　　　　　　　　　　　氏名又は名称　　　　　　　　　　　　　　　　　　　　㊞</w:t>
      </w:r>
    </w:p>
    <w:p w:rsidR="00F85814" w:rsidRPr="00F85814" w:rsidRDefault="00F85814" w:rsidP="00F31094">
      <w:pPr>
        <w:spacing w:beforeLines="50" w:before="184" w:line="400" w:lineRule="atLeast"/>
        <w:rPr>
          <w:sz w:val="22"/>
          <w:szCs w:val="22"/>
        </w:rPr>
      </w:pPr>
      <w:r w:rsidRPr="00F85814">
        <w:rPr>
          <w:rFonts w:cs="ＭＳ 明朝" w:hint="eastAsia"/>
          <w:sz w:val="22"/>
          <w:szCs w:val="22"/>
        </w:rPr>
        <w:t xml:space="preserve">　　　　　　　　　　　　　　電話番号　　（　　　　　）　　　－</w:t>
      </w:r>
    </w:p>
    <w:p w:rsidR="00F85814" w:rsidRPr="00F85814" w:rsidRDefault="00F85814" w:rsidP="00F31094">
      <w:pPr>
        <w:spacing w:beforeLines="50" w:before="184" w:afterLines="100" w:after="369" w:line="540" w:lineRule="atLeast"/>
        <w:rPr>
          <w:sz w:val="22"/>
          <w:szCs w:val="22"/>
        </w:rPr>
      </w:pPr>
      <w:r w:rsidRPr="00F85814">
        <w:rPr>
          <w:rFonts w:cs="ＭＳ 明朝" w:hint="eastAsia"/>
          <w:sz w:val="22"/>
          <w:szCs w:val="22"/>
        </w:rPr>
        <w:t xml:space="preserve">　　　　　　　　　　　　　代表者氏名　　　　　　　　　　　　　　　　　　　　　㊞</w:t>
      </w:r>
    </w:p>
    <w:p w:rsidR="00F85814" w:rsidRPr="00F85814" w:rsidRDefault="00F85814" w:rsidP="00F31094">
      <w:pPr>
        <w:spacing w:beforeLines="50" w:before="184"/>
        <w:rPr>
          <w:sz w:val="22"/>
          <w:szCs w:val="22"/>
        </w:rPr>
      </w:pPr>
      <w:r w:rsidRPr="00F85814">
        <w:rPr>
          <w:rFonts w:cs="ＭＳ 明朝" w:hint="eastAsia"/>
          <w:sz w:val="22"/>
          <w:szCs w:val="22"/>
        </w:rPr>
        <w:t xml:space="preserve">　政令で定める基準に適合する耐震改修工事が完</w:t>
      </w:r>
      <w:r w:rsidR="007410B4">
        <w:rPr>
          <w:rFonts w:cs="ＭＳ 明朝" w:hint="eastAsia"/>
          <w:sz w:val="22"/>
          <w:szCs w:val="22"/>
        </w:rPr>
        <w:t>了したので、尾道市税条例（昭和３６年条例第４９号）附則第７条の３</w:t>
      </w:r>
      <w:r w:rsidRPr="00F85814">
        <w:rPr>
          <w:rFonts w:cs="ＭＳ 明朝" w:hint="eastAsia"/>
          <w:sz w:val="22"/>
          <w:szCs w:val="22"/>
        </w:rPr>
        <w:t>第</w:t>
      </w:r>
      <w:r w:rsidR="00E31E75">
        <w:rPr>
          <w:rFonts w:cs="ＭＳ 明朝" w:hint="eastAsia"/>
          <w:sz w:val="22"/>
          <w:szCs w:val="22"/>
        </w:rPr>
        <w:t>７</w:t>
      </w:r>
      <w:r w:rsidRPr="00F85814">
        <w:rPr>
          <w:rFonts w:cs="ＭＳ 明朝" w:hint="eastAsia"/>
          <w:sz w:val="22"/>
          <w:szCs w:val="22"/>
        </w:rPr>
        <w:t>項の規定により、次のとおり申告します。</w:t>
      </w:r>
    </w:p>
    <w:p w:rsidR="00F85814" w:rsidRPr="00F85814" w:rsidRDefault="00F85814" w:rsidP="00F85814">
      <w:pPr>
        <w:rPr>
          <w:sz w:val="22"/>
          <w:szCs w:val="22"/>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1995"/>
        <w:gridCol w:w="511"/>
        <w:gridCol w:w="224"/>
        <w:gridCol w:w="945"/>
        <w:gridCol w:w="673"/>
        <w:gridCol w:w="167"/>
        <w:gridCol w:w="945"/>
        <w:gridCol w:w="589"/>
        <w:gridCol w:w="1301"/>
      </w:tblGrid>
      <w:tr w:rsidR="00F85814" w:rsidRPr="00F85814">
        <w:trPr>
          <w:trHeight w:val="375"/>
          <w:jc w:val="center"/>
        </w:trPr>
        <w:tc>
          <w:tcPr>
            <w:tcW w:w="6399" w:type="dxa"/>
            <w:gridSpan w:val="7"/>
          </w:tcPr>
          <w:p w:rsidR="00F85814" w:rsidRPr="00F85814" w:rsidRDefault="00F85814" w:rsidP="00F85814">
            <w:pPr>
              <w:rPr>
                <w:sz w:val="22"/>
                <w:szCs w:val="22"/>
              </w:rPr>
            </w:pPr>
            <w:r w:rsidRPr="00F85814">
              <w:rPr>
                <w:rFonts w:cs="ＭＳ 明朝" w:hint="eastAsia"/>
                <w:sz w:val="22"/>
                <w:szCs w:val="22"/>
              </w:rPr>
              <w:t>家屋の所在</w:t>
            </w:r>
          </w:p>
        </w:tc>
        <w:tc>
          <w:tcPr>
            <w:tcW w:w="2835" w:type="dxa"/>
            <w:gridSpan w:val="3"/>
          </w:tcPr>
          <w:p w:rsidR="00F85814" w:rsidRPr="00F85814" w:rsidRDefault="00F85814" w:rsidP="00F85814">
            <w:pPr>
              <w:rPr>
                <w:sz w:val="22"/>
                <w:szCs w:val="22"/>
              </w:rPr>
            </w:pPr>
            <w:r w:rsidRPr="00F85814">
              <w:rPr>
                <w:rFonts w:cs="ＭＳ 明朝" w:hint="eastAsia"/>
                <w:sz w:val="22"/>
                <w:szCs w:val="22"/>
              </w:rPr>
              <w:t>家屋番号</w:t>
            </w:r>
          </w:p>
        </w:tc>
      </w:tr>
      <w:tr w:rsidR="00F85814" w:rsidRPr="00F85814">
        <w:trPr>
          <w:trHeight w:val="595"/>
          <w:jc w:val="center"/>
        </w:trPr>
        <w:tc>
          <w:tcPr>
            <w:tcW w:w="6399" w:type="dxa"/>
            <w:gridSpan w:val="7"/>
            <w:vAlign w:val="center"/>
          </w:tcPr>
          <w:p w:rsidR="00F85814" w:rsidRPr="00F85814" w:rsidRDefault="00F85814" w:rsidP="00F85814">
            <w:pPr>
              <w:rPr>
                <w:sz w:val="22"/>
                <w:szCs w:val="22"/>
              </w:rPr>
            </w:pPr>
          </w:p>
        </w:tc>
        <w:tc>
          <w:tcPr>
            <w:tcW w:w="2835" w:type="dxa"/>
            <w:gridSpan w:val="3"/>
          </w:tcPr>
          <w:p w:rsidR="00F85814" w:rsidRPr="00F85814" w:rsidRDefault="00F85814" w:rsidP="00F85814">
            <w:pPr>
              <w:rPr>
                <w:sz w:val="22"/>
                <w:szCs w:val="22"/>
              </w:rPr>
            </w:pPr>
          </w:p>
        </w:tc>
      </w:tr>
      <w:tr w:rsidR="00F85814" w:rsidRPr="00F85814">
        <w:trPr>
          <w:trHeight w:val="375"/>
          <w:jc w:val="center"/>
        </w:trPr>
        <w:tc>
          <w:tcPr>
            <w:tcW w:w="1884" w:type="dxa"/>
          </w:tcPr>
          <w:p w:rsidR="00F85814" w:rsidRPr="00F85814" w:rsidRDefault="00F85814" w:rsidP="00F85814">
            <w:pPr>
              <w:jc w:val="center"/>
              <w:rPr>
                <w:sz w:val="22"/>
                <w:szCs w:val="22"/>
              </w:rPr>
            </w:pPr>
            <w:r w:rsidRPr="00F85814">
              <w:rPr>
                <w:rFonts w:cs="ＭＳ 明朝" w:hint="eastAsia"/>
                <w:sz w:val="22"/>
                <w:szCs w:val="22"/>
              </w:rPr>
              <w:t>種　　類</w:t>
            </w:r>
          </w:p>
        </w:tc>
        <w:tc>
          <w:tcPr>
            <w:tcW w:w="1995" w:type="dxa"/>
          </w:tcPr>
          <w:p w:rsidR="00F85814" w:rsidRPr="00F85814" w:rsidRDefault="00F85814" w:rsidP="00F85814">
            <w:pPr>
              <w:jc w:val="center"/>
              <w:rPr>
                <w:sz w:val="22"/>
                <w:szCs w:val="22"/>
              </w:rPr>
            </w:pPr>
            <w:r w:rsidRPr="00F85814">
              <w:rPr>
                <w:rFonts w:cs="ＭＳ 明朝" w:hint="eastAsia"/>
                <w:sz w:val="22"/>
                <w:szCs w:val="22"/>
              </w:rPr>
              <w:t>構　　造</w:t>
            </w:r>
          </w:p>
        </w:tc>
        <w:tc>
          <w:tcPr>
            <w:tcW w:w="5355" w:type="dxa"/>
            <w:gridSpan w:val="8"/>
          </w:tcPr>
          <w:p w:rsidR="00F85814" w:rsidRPr="00F85814" w:rsidRDefault="00F85814" w:rsidP="00F85814">
            <w:pPr>
              <w:jc w:val="center"/>
              <w:rPr>
                <w:sz w:val="22"/>
                <w:szCs w:val="22"/>
              </w:rPr>
            </w:pPr>
            <w:r w:rsidRPr="00F85814">
              <w:rPr>
                <w:rFonts w:cs="ＭＳ 明朝" w:hint="eastAsia"/>
                <w:spacing w:val="375"/>
                <w:kern w:val="0"/>
                <w:sz w:val="22"/>
                <w:szCs w:val="22"/>
              </w:rPr>
              <w:t>床面</w:t>
            </w:r>
            <w:r w:rsidRPr="00F85814">
              <w:rPr>
                <w:rFonts w:cs="ＭＳ 明朝" w:hint="eastAsia"/>
                <w:kern w:val="0"/>
                <w:sz w:val="22"/>
                <w:szCs w:val="22"/>
              </w:rPr>
              <w:t>積</w:t>
            </w:r>
          </w:p>
        </w:tc>
      </w:tr>
      <w:tr w:rsidR="00F85814" w:rsidRPr="00F85814" w:rsidTr="00F975A7">
        <w:trPr>
          <w:cantSplit/>
          <w:trHeight w:val="714"/>
          <w:jc w:val="center"/>
        </w:trPr>
        <w:tc>
          <w:tcPr>
            <w:tcW w:w="1884" w:type="dxa"/>
          </w:tcPr>
          <w:p w:rsidR="00F85814" w:rsidRPr="00F85814" w:rsidRDefault="00F85814" w:rsidP="00F85814">
            <w:pPr>
              <w:spacing w:line="480" w:lineRule="exact"/>
              <w:rPr>
                <w:sz w:val="22"/>
                <w:szCs w:val="22"/>
              </w:rPr>
            </w:pPr>
          </w:p>
        </w:tc>
        <w:tc>
          <w:tcPr>
            <w:tcW w:w="1995" w:type="dxa"/>
          </w:tcPr>
          <w:p w:rsidR="00F85814" w:rsidRPr="00F85814" w:rsidRDefault="00F85814" w:rsidP="00F85814">
            <w:pPr>
              <w:spacing w:line="480" w:lineRule="exact"/>
              <w:rPr>
                <w:sz w:val="22"/>
                <w:szCs w:val="22"/>
              </w:rPr>
            </w:pPr>
          </w:p>
        </w:tc>
        <w:tc>
          <w:tcPr>
            <w:tcW w:w="511" w:type="dxa"/>
            <w:tcBorders>
              <w:right w:val="dashSmallGap" w:sz="4" w:space="0" w:color="auto"/>
            </w:tcBorders>
            <w:textDirection w:val="tbRlV"/>
            <w:vAlign w:val="center"/>
          </w:tcPr>
          <w:p w:rsidR="00F85814" w:rsidRPr="00F85814" w:rsidRDefault="00F85814" w:rsidP="00F85814">
            <w:pPr>
              <w:spacing w:line="480" w:lineRule="exact"/>
              <w:ind w:left="113" w:right="113"/>
              <w:rPr>
                <w:sz w:val="22"/>
                <w:szCs w:val="22"/>
              </w:rPr>
            </w:pPr>
            <w:r w:rsidRPr="00F85814">
              <w:rPr>
                <w:rFonts w:cs="ＭＳ 明朝" w:hint="eastAsia"/>
                <w:sz w:val="22"/>
                <w:szCs w:val="22"/>
              </w:rPr>
              <w:t>１階</w:t>
            </w:r>
          </w:p>
        </w:tc>
        <w:tc>
          <w:tcPr>
            <w:tcW w:w="1169" w:type="dxa"/>
            <w:gridSpan w:val="2"/>
            <w:tcBorders>
              <w:left w:val="dashSmallGap" w:sz="4" w:space="0" w:color="auto"/>
            </w:tcBorders>
            <w:vAlign w:val="center"/>
          </w:tcPr>
          <w:p w:rsidR="00F85814" w:rsidRPr="00F85814" w:rsidRDefault="00F85814" w:rsidP="00F85814">
            <w:pPr>
              <w:spacing w:line="480" w:lineRule="exact"/>
              <w:ind w:right="6"/>
              <w:jc w:val="right"/>
              <w:rPr>
                <w:sz w:val="22"/>
                <w:szCs w:val="22"/>
              </w:rPr>
            </w:pPr>
            <w:r w:rsidRPr="00F85814">
              <w:rPr>
                <w:rFonts w:cs="ＭＳ 明朝" w:hint="eastAsia"/>
                <w:sz w:val="22"/>
                <w:szCs w:val="22"/>
              </w:rPr>
              <w:t>㎡</w:t>
            </w:r>
          </w:p>
        </w:tc>
        <w:tc>
          <w:tcPr>
            <w:tcW w:w="673" w:type="dxa"/>
            <w:tcBorders>
              <w:right w:val="dashSmallGap" w:sz="4" w:space="0" w:color="auto"/>
            </w:tcBorders>
            <w:textDirection w:val="tbRlV"/>
            <w:vAlign w:val="center"/>
          </w:tcPr>
          <w:p w:rsidR="00F85814" w:rsidRPr="00F85814" w:rsidRDefault="00F85814" w:rsidP="00F85814">
            <w:pPr>
              <w:spacing w:line="240" w:lineRule="exact"/>
              <w:ind w:left="113" w:right="113"/>
              <w:rPr>
                <w:sz w:val="22"/>
                <w:szCs w:val="22"/>
              </w:rPr>
            </w:pPr>
            <w:r w:rsidRPr="00F85814">
              <w:rPr>
                <w:rFonts w:cs="ＭＳ 明朝" w:hint="eastAsia"/>
                <w:sz w:val="22"/>
                <w:szCs w:val="22"/>
              </w:rPr>
              <w:t>以外１階</w:t>
            </w:r>
          </w:p>
        </w:tc>
        <w:tc>
          <w:tcPr>
            <w:tcW w:w="1112" w:type="dxa"/>
            <w:gridSpan w:val="2"/>
            <w:tcBorders>
              <w:left w:val="dashSmallGap" w:sz="4" w:space="0" w:color="auto"/>
            </w:tcBorders>
            <w:vAlign w:val="center"/>
          </w:tcPr>
          <w:p w:rsidR="00F85814" w:rsidRPr="00F85814" w:rsidRDefault="00F85814" w:rsidP="00F85814">
            <w:pPr>
              <w:spacing w:line="480" w:lineRule="exact"/>
              <w:jc w:val="right"/>
              <w:rPr>
                <w:sz w:val="22"/>
                <w:szCs w:val="22"/>
              </w:rPr>
            </w:pPr>
            <w:r w:rsidRPr="00F85814">
              <w:rPr>
                <w:rFonts w:cs="ＭＳ 明朝" w:hint="eastAsia"/>
                <w:sz w:val="22"/>
                <w:szCs w:val="22"/>
              </w:rPr>
              <w:t>㎡</w:t>
            </w:r>
          </w:p>
        </w:tc>
        <w:tc>
          <w:tcPr>
            <w:tcW w:w="589" w:type="dxa"/>
            <w:tcBorders>
              <w:right w:val="dashSmallGap" w:sz="4" w:space="0" w:color="auto"/>
            </w:tcBorders>
            <w:textDirection w:val="tbRlV"/>
            <w:vAlign w:val="center"/>
          </w:tcPr>
          <w:p w:rsidR="00F85814" w:rsidRPr="00F85814" w:rsidRDefault="00F85814" w:rsidP="00F85814">
            <w:pPr>
              <w:spacing w:line="480" w:lineRule="exact"/>
              <w:ind w:left="113" w:right="113"/>
              <w:jc w:val="center"/>
              <w:rPr>
                <w:sz w:val="22"/>
                <w:szCs w:val="22"/>
              </w:rPr>
            </w:pPr>
            <w:r w:rsidRPr="00F85814">
              <w:rPr>
                <w:rFonts w:cs="ＭＳ 明朝" w:hint="eastAsia"/>
                <w:sz w:val="22"/>
                <w:szCs w:val="22"/>
              </w:rPr>
              <w:t>計</w:t>
            </w:r>
          </w:p>
        </w:tc>
        <w:tc>
          <w:tcPr>
            <w:tcW w:w="1301" w:type="dxa"/>
            <w:tcBorders>
              <w:left w:val="dashSmallGap" w:sz="4" w:space="0" w:color="auto"/>
            </w:tcBorders>
            <w:vAlign w:val="center"/>
          </w:tcPr>
          <w:p w:rsidR="00F85814" w:rsidRPr="00F85814" w:rsidRDefault="00F85814" w:rsidP="00F85814">
            <w:pPr>
              <w:spacing w:line="480" w:lineRule="exact"/>
              <w:jc w:val="right"/>
              <w:rPr>
                <w:sz w:val="22"/>
                <w:szCs w:val="22"/>
              </w:rPr>
            </w:pPr>
            <w:r w:rsidRPr="00F85814">
              <w:rPr>
                <w:rFonts w:cs="ＭＳ 明朝" w:hint="eastAsia"/>
                <w:sz w:val="22"/>
                <w:szCs w:val="22"/>
              </w:rPr>
              <w:t>㎡</w:t>
            </w:r>
          </w:p>
        </w:tc>
      </w:tr>
      <w:tr w:rsidR="00F85814" w:rsidRPr="00F85814">
        <w:trPr>
          <w:trHeight w:val="375"/>
          <w:jc w:val="center"/>
        </w:trPr>
        <w:tc>
          <w:tcPr>
            <w:tcW w:w="4614" w:type="dxa"/>
            <w:gridSpan w:val="4"/>
          </w:tcPr>
          <w:p w:rsidR="00F85814" w:rsidRPr="00F85814" w:rsidRDefault="00F85814" w:rsidP="00F85814">
            <w:pPr>
              <w:rPr>
                <w:sz w:val="22"/>
                <w:szCs w:val="22"/>
              </w:rPr>
            </w:pPr>
            <w:r w:rsidRPr="00F85814">
              <w:rPr>
                <w:rFonts w:cs="ＭＳ 明朝" w:hint="eastAsia"/>
                <w:sz w:val="22"/>
                <w:szCs w:val="22"/>
              </w:rPr>
              <w:t>家屋の建築年月日</w:t>
            </w:r>
          </w:p>
        </w:tc>
        <w:tc>
          <w:tcPr>
            <w:tcW w:w="4620" w:type="dxa"/>
            <w:gridSpan w:val="6"/>
          </w:tcPr>
          <w:p w:rsidR="00F85814" w:rsidRPr="00F85814" w:rsidRDefault="00F85814" w:rsidP="00F85814">
            <w:pPr>
              <w:rPr>
                <w:sz w:val="22"/>
                <w:szCs w:val="22"/>
              </w:rPr>
            </w:pPr>
            <w:r w:rsidRPr="00F85814">
              <w:rPr>
                <w:rFonts w:cs="ＭＳ 明朝" w:hint="eastAsia"/>
                <w:sz w:val="22"/>
                <w:szCs w:val="22"/>
              </w:rPr>
              <w:t>登記年月日</w:t>
            </w:r>
          </w:p>
        </w:tc>
      </w:tr>
      <w:tr w:rsidR="00F85814" w:rsidRPr="00F85814">
        <w:trPr>
          <w:trHeight w:val="594"/>
          <w:jc w:val="center"/>
        </w:trPr>
        <w:tc>
          <w:tcPr>
            <w:tcW w:w="4614" w:type="dxa"/>
            <w:gridSpan w:val="4"/>
            <w:vAlign w:val="center"/>
          </w:tcPr>
          <w:p w:rsidR="00F85814" w:rsidRPr="00F85814" w:rsidRDefault="00F85814" w:rsidP="00F31094">
            <w:pPr>
              <w:ind w:firstLineChars="900" w:firstLine="1989"/>
              <w:rPr>
                <w:sz w:val="22"/>
                <w:szCs w:val="22"/>
              </w:rPr>
            </w:pPr>
            <w:r w:rsidRPr="00F85814">
              <w:rPr>
                <w:rFonts w:cs="ＭＳ 明朝" w:hint="eastAsia"/>
                <w:sz w:val="22"/>
                <w:szCs w:val="22"/>
              </w:rPr>
              <w:t>年　　　月　　　日</w:t>
            </w:r>
          </w:p>
        </w:tc>
        <w:tc>
          <w:tcPr>
            <w:tcW w:w="4620" w:type="dxa"/>
            <w:gridSpan w:val="6"/>
            <w:vAlign w:val="center"/>
          </w:tcPr>
          <w:p w:rsidR="00F85814" w:rsidRPr="00F85814" w:rsidRDefault="00F85814" w:rsidP="00F31094">
            <w:pPr>
              <w:ind w:firstLineChars="900" w:firstLine="1989"/>
              <w:rPr>
                <w:sz w:val="22"/>
                <w:szCs w:val="22"/>
              </w:rPr>
            </w:pPr>
            <w:r w:rsidRPr="00F85814">
              <w:rPr>
                <w:rFonts w:cs="ＭＳ 明朝" w:hint="eastAsia"/>
                <w:sz w:val="22"/>
                <w:szCs w:val="22"/>
              </w:rPr>
              <w:t>年　　　月　　　日</w:t>
            </w:r>
          </w:p>
        </w:tc>
      </w:tr>
      <w:tr w:rsidR="00F85814" w:rsidRPr="00F85814">
        <w:trPr>
          <w:trHeight w:val="375"/>
          <w:jc w:val="center"/>
        </w:trPr>
        <w:tc>
          <w:tcPr>
            <w:tcW w:w="4614" w:type="dxa"/>
            <w:gridSpan w:val="4"/>
          </w:tcPr>
          <w:p w:rsidR="00F85814" w:rsidRPr="00F85814" w:rsidRDefault="00F85814" w:rsidP="00F85814">
            <w:pPr>
              <w:rPr>
                <w:sz w:val="22"/>
                <w:szCs w:val="22"/>
              </w:rPr>
            </w:pPr>
            <w:r w:rsidRPr="00F85814">
              <w:rPr>
                <w:rFonts w:cs="ＭＳ 明朝" w:hint="eastAsia"/>
                <w:sz w:val="22"/>
                <w:szCs w:val="22"/>
              </w:rPr>
              <w:t>耐震改修が完了した年月日</w:t>
            </w:r>
          </w:p>
        </w:tc>
        <w:tc>
          <w:tcPr>
            <w:tcW w:w="4620" w:type="dxa"/>
            <w:gridSpan w:val="6"/>
          </w:tcPr>
          <w:p w:rsidR="00F85814" w:rsidRPr="00F85814" w:rsidRDefault="00F85814" w:rsidP="00F85814">
            <w:pPr>
              <w:rPr>
                <w:sz w:val="22"/>
                <w:szCs w:val="22"/>
              </w:rPr>
            </w:pPr>
            <w:r w:rsidRPr="00F85814">
              <w:rPr>
                <w:rFonts w:cs="ＭＳ 明朝" w:hint="eastAsia"/>
                <w:sz w:val="22"/>
                <w:szCs w:val="22"/>
              </w:rPr>
              <w:t>耐震改修に要した費用</w:t>
            </w:r>
          </w:p>
        </w:tc>
      </w:tr>
      <w:tr w:rsidR="00F85814" w:rsidRPr="00F85814">
        <w:trPr>
          <w:trHeight w:val="594"/>
          <w:jc w:val="center"/>
        </w:trPr>
        <w:tc>
          <w:tcPr>
            <w:tcW w:w="4614" w:type="dxa"/>
            <w:gridSpan w:val="4"/>
            <w:vAlign w:val="center"/>
          </w:tcPr>
          <w:p w:rsidR="00F85814" w:rsidRPr="00F85814" w:rsidRDefault="00F85814" w:rsidP="00F85814">
            <w:pPr>
              <w:rPr>
                <w:sz w:val="22"/>
                <w:szCs w:val="22"/>
              </w:rPr>
            </w:pPr>
            <w:r w:rsidRPr="00F85814">
              <w:rPr>
                <w:rFonts w:cs="ＭＳ 明朝" w:hint="eastAsia"/>
                <w:sz w:val="22"/>
                <w:szCs w:val="22"/>
              </w:rPr>
              <w:t xml:space="preserve">　　　　　　　　　年　　　月　　　日</w:t>
            </w:r>
          </w:p>
        </w:tc>
        <w:tc>
          <w:tcPr>
            <w:tcW w:w="4620" w:type="dxa"/>
            <w:gridSpan w:val="6"/>
            <w:vAlign w:val="center"/>
          </w:tcPr>
          <w:p w:rsidR="00F85814" w:rsidRPr="00F85814" w:rsidRDefault="00F85814" w:rsidP="00F85814">
            <w:pPr>
              <w:jc w:val="center"/>
              <w:rPr>
                <w:sz w:val="22"/>
                <w:szCs w:val="22"/>
              </w:rPr>
            </w:pPr>
            <w:r w:rsidRPr="00F85814">
              <w:rPr>
                <w:rFonts w:cs="ＭＳ 明朝" w:hint="eastAsia"/>
                <w:sz w:val="22"/>
                <w:szCs w:val="22"/>
              </w:rPr>
              <w:t xml:space="preserve">　　　　　　　　　　　　　　　円</w:t>
            </w:r>
          </w:p>
        </w:tc>
      </w:tr>
      <w:tr w:rsidR="00F85814" w:rsidRPr="00F85814">
        <w:trPr>
          <w:jc w:val="center"/>
        </w:trPr>
        <w:tc>
          <w:tcPr>
            <w:tcW w:w="9234" w:type="dxa"/>
            <w:gridSpan w:val="10"/>
          </w:tcPr>
          <w:p w:rsidR="00F85814" w:rsidRPr="00F85814" w:rsidRDefault="00F85814" w:rsidP="00F85814">
            <w:pPr>
              <w:rPr>
                <w:sz w:val="22"/>
                <w:szCs w:val="22"/>
              </w:rPr>
            </w:pPr>
            <w:r w:rsidRPr="00F85814">
              <w:rPr>
                <w:rFonts w:cs="ＭＳ 明朝" w:hint="eastAsia"/>
                <w:sz w:val="22"/>
                <w:szCs w:val="22"/>
              </w:rPr>
              <w:t>耐震改修が完了した日から３</w:t>
            </w:r>
            <w:r>
              <w:rPr>
                <w:rFonts w:cs="ＭＳ 明朝" w:hint="eastAsia"/>
                <w:sz w:val="22"/>
                <w:szCs w:val="22"/>
              </w:rPr>
              <w:t>か</w:t>
            </w:r>
            <w:r w:rsidRPr="00F85814">
              <w:rPr>
                <w:rFonts w:cs="ＭＳ 明朝" w:hint="eastAsia"/>
                <w:sz w:val="22"/>
                <w:szCs w:val="22"/>
              </w:rPr>
              <w:t>月を経過した後に申告書を提出する場合には、３</w:t>
            </w:r>
            <w:r>
              <w:rPr>
                <w:rFonts w:cs="ＭＳ 明朝" w:hint="eastAsia"/>
                <w:sz w:val="22"/>
                <w:szCs w:val="22"/>
              </w:rPr>
              <w:t>か</w:t>
            </w:r>
            <w:r w:rsidRPr="00F85814">
              <w:rPr>
                <w:rFonts w:cs="ＭＳ 明朝" w:hint="eastAsia"/>
                <w:sz w:val="22"/>
                <w:szCs w:val="22"/>
              </w:rPr>
              <w:t>月以内に提出することができなかった理由</w:t>
            </w:r>
          </w:p>
        </w:tc>
      </w:tr>
      <w:tr w:rsidR="00F85814" w:rsidRPr="00F85814">
        <w:trPr>
          <w:trHeight w:val="1033"/>
          <w:jc w:val="center"/>
        </w:trPr>
        <w:tc>
          <w:tcPr>
            <w:tcW w:w="9234" w:type="dxa"/>
            <w:gridSpan w:val="10"/>
          </w:tcPr>
          <w:p w:rsidR="00F85814" w:rsidRPr="00F85814" w:rsidRDefault="00F85814" w:rsidP="00F85814">
            <w:pPr>
              <w:rPr>
                <w:sz w:val="22"/>
                <w:szCs w:val="22"/>
              </w:rPr>
            </w:pPr>
          </w:p>
        </w:tc>
      </w:tr>
    </w:tbl>
    <w:p w:rsidR="00F85814" w:rsidRPr="00F85814" w:rsidRDefault="00F85814" w:rsidP="00F85814">
      <w:pPr>
        <w:rPr>
          <w:sz w:val="22"/>
          <w:szCs w:val="22"/>
        </w:rPr>
      </w:pPr>
      <w:r w:rsidRPr="00F85814">
        <w:rPr>
          <w:rFonts w:cs="ＭＳ 明朝" w:hint="eastAsia"/>
          <w:sz w:val="22"/>
          <w:szCs w:val="22"/>
        </w:rPr>
        <w:t>添付書類</w:t>
      </w:r>
    </w:p>
    <w:p w:rsidR="00F85814" w:rsidRPr="00F85814" w:rsidRDefault="00F85814" w:rsidP="00F85814">
      <w:pPr>
        <w:rPr>
          <w:sz w:val="22"/>
          <w:szCs w:val="22"/>
        </w:rPr>
      </w:pPr>
      <w:r w:rsidRPr="00F85814">
        <w:rPr>
          <w:rFonts w:cs="ＭＳ 明朝" w:hint="eastAsia"/>
          <w:sz w:val="22"/>
          <w:szCs w:val="22"/>
        </w:rPr>
        <w:t xml:space="preserve">　１　耐震改修に要した費用を証する書類</w:t>
      </w:r>
    </w:p>
    <w:p w:rsidR="00F85814" w:rsidRDefault="00F85814" w:rsidP="00F31094">
      <w:pPr>
        <w:ind w:left="442" w:hangingChars="200" w:hanging="442"/>
        <w:rPr>
          <w:rFonts w:cs="ＭＳ 明朝"/>
          <w:sz w:val="22"/>
          <w:szCs w:val="22"/>
        </w:rPr>
      </w:pPr>
      <w:r w:rsidRPr="00F85814">
        <w:rPr>
          <w:rFonts w:cs="ＭＳ 明朝" w:hint="eastAsia"/>
          <w:sz w:val="22"/>
          <w:szCs w:val="22"/>
        </w:rPr>
        <w:t xml:space="preserve">　２　耐震改修後の家</w:t>
      </w:r>
      <w:r w:rsidR="00CE4075">
        <w:rPr>
          <w:rFonts w:cs="ＭＳ 明朝" w:hint="eastAsia"/>
          <w:sz w:val="22"/>
          <w:szCs w:val="22"/>
        </w:rPr>
        <w:t>屋が地方税法施行令附則（昭和２５年政令第２４５号）第１２条第</w:t>
      </w:r>
      <w:r w:rsidR="000873A1">
        <w:rPr>
          <w:rFonts w:cs="ＭＳ 明朝" w:hint="eastAsia"/>
          <w:sz w:val="22"/>
          <w:szCs w:val="22"/>
        </w:rPr>
        <w:t>１</w:t>
      </w:r>
      <w:r w:rsidR="006F338A">
        <w:rPr>
          <w:rFonts w:cs="ＭＳ 明朝" w:hint="eastAsia"/>
          <w:sz w:val="22"/>
          <w:szCs w:val="22"/>
        </w:rPr>
        <w:t>９</w:t>
      </w:r>
      <w:bookmarkStart w:id="0" w:name="_GoBack"/>
      <w:bookmarkEnd w:id="0"/>
      <w:r w:rsidRPr="00F85814">
        <w:rPr>
          <w:rFonts w:cs="ＭＳ 明朝" w:hint="eastAsia"/>
          <w:sz w:val="22"/>
          <w:szCs w:val="22"/>
        </w:rPr>
        <w:t>項に規定</w:t>
      </w:r>
      <w:r w:rsidR="000873A1">
        <w:rPr>
          <w:rFonts w:cs="ＭＳ 明朝" w:hint="eastAsia"/>
          <w:sz w:val="22"/>
          <w:szCs w:val="22"/>
        </w:rPr>
        <w:t>する基準を満たすことを証する書類（地方税法施行規則附則第７条第６</w:t>
      </w:r>
      <w:r w:rsidRPr="00F85814">
        <w:rPr>
          <w:rFonts w:cs="ＭＳ 明朝" w:hint="eastAsia"/>
          <w:sz w:val="22"/>
          <w:szCs w:val="22"/>
        </w:rPr>
        <w:t>項の規定に基づく証明書又は住宅の品質確保の促進等に関する法律第５条第１項に規定する住宅性能評価書の写し）</w:t>
      </w:r>
    </w:p>
    <w:p w:rsidR="00F31094" w:rsidRPr="00F85814" w:rsidRDefault="00F31094" w:rsidP="00F31094">
      <w:pPr>
        <w:ind w:left="442" w:hangingChars="200" w:hanging="442"/>
        <w:rPr>
          <w:sz w:val="22"/>
          <w:szCs w:val="22"/>
        </w:rPr>
      </w:pPr>
      <w:r>
        <w:rPr>
          <w:rFonts w:hint="eastAsia"/>
          <w:sz w:val="22"/>
          <w:szCs w:val="22"/>
        </w:rPr>
        <w:t xml:space="preserve">　３　長期優良住宅に該当する場合は認定通知書の写し</w:t>
      </w:r>
    </w:p>
    <w:sectPr w:rsidR="00F31094" w:rsidRPr="00F85814" w:rsidSect="00F31094">
      <w:pgSz w:w="11906" w:h="16838" w:code="9"/>
      <w:pgMar w:top="851" w:right="1134" w:bottom="851" w:left="1701" w:header="851" w:footer="567" w:gutter="0"/>
      <w:cols w:space="425"/>
      <w:docGrid w:type="linesAndChars" w:linePitch="369" w:charSpace="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14"/>
    <w:rsid w:val="000873A1"/>
    <w:rsid w:val="00102849"/>
    <w:rsid w:val="006F338A"/>
    <w:rsid w:val="007410B4"/>
    <w:rsid w:val="00931498"/>
    <w:rsid w:val="00CE4075"/>
    <w:rsid w:val="00E31E75"/>
    <w:rsid w:val="00F31094"/>
    <w:rsid w:val="00F85814"/>
    <w:rsid w:val="00F9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B4EEED4-9E3B-4EF7-A02D-B20542A7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31E75"/>
    <w:rPr>
      <w:rFonts w:asciiTheme="majorHAnsi" w:eastAsiaTheme="majorEastAsia" w:hAnsiTheme="majorHAnsi" w:cstheme="majorBidi"/>
      <w:sz w:val="18"/>
      <w:szCs w:val="18"/>
    </w:rPr>
  </w:style>
  <w:style w:type="character" w:customStyle="1" w:styleId="a4">
    <w:name w:val="吹き出し (文字)"/>
    <w:basedOn w:val="a0"/>
    <w:link w:val="a3"/>
    <w:rsid w:val="00E31E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住宅耐震改修に伴う固定資産税の減額申告書</vt:lpstr>
      <vt:lpstr>住宅耐震改修に伴う固定資産税の減額申告書</vt:lpstr>
    </vt:vector>
  </TitlesOfParts>
  <Company>ONOMICHI</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住宅耐震改修に伴う固定資産税の減額申告書</dc:title>
  <dc:subject/>
  <dc:creator>1420kawamoto</dc:creator>
  <cp:keywords/>
  <cp:lastModifiedBy>德元　嘉文</cp:lastModifiedBy>
  <cp:revision>4</cp:revision>
  <cp:lastPrinted>2025-07-25T04:49:00Z</cp:lastPrinted>
  <dcterms:created xsi:type="dcterms:W3CDTF">2025-07-25T04:48:00Z</dcterms:created>
  <dcterms:modified xsi:type="dcterms:W3CDTF">2025-07-31T04:08:00Z</dcterms:modified>
</cp:coreProperties>
</file>