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31" w:rsidRDefault="00AA20D4" w:rsidP="00F30B25">
      <w:pPr>
        <w:jc w:val="center"/>
      </w:pPr>
      <w:r>
        <w:rPr>
          <w:rFonts w:hint="eastAsia"/>
        </w:rPr>
        <w:t>向島漁村センターに係る指定管理者の候補者の選定について</w:t>
      </w:r>
    </w:p>
    <w:p w:rsidR="004313BD" w:rsidRDefault="004313BD" w:rsidP="00F30B25">
      <w:pPr>
        <w:jc w:val="center"/>
      </w:pPr>
    </w:p>
    <w:p w:rsidR="00B4745B" w:rsidRDefault="00B4745B" w:rsidP="00B4745B">
      <w:pPr>
        <w:wordWrap w:val="0"/>
        <w:jc w:val="right"/>
      </w:pPr>
      <w:r>
        <w:rPr>
          <w:rFonts w:hint="eastAsia"/>
        </w:rPr>
        <w:t xml:space="preserve">　　　　　　　 </w:t>
      </w:r>
      <w:r w:rsidR="009A21AF">
        <w:rPr>
          <w:rFonts w:hint="eastAsia"/>
        </w:rPr>
        <w:t>令和８</w:t>
      </w:r>
      <w:r>
        <w:rPr>
          <w:rFonts w:hint="eastAsia"/>
        </w:rPr>
        <w:t>年１月</w:t>
      </w:r>
      <w:r w:rsidR="00404EB7">
        <w:rPr>
          <w:rFonts w:hint="eastAsia"/>
        </w:rPr>
        <w:t>１</w:t>
      </w:r>
      <w:r w:rsidR="007F7BFF">
        <w:rPr>
          <w:rFonts w:hint="eastAsia"/>
        </w:rPr>
        <w:t>９</w:t>
      </w:r>
      <w:bookmarkStart w:id="0" w:name="_GoBack"/>
      <w:bookmarkEnd w:id="0"/>
      <w:r w:rsidR="0092591F">
        <w:rPr>
          <w:rFonts w:hint="eastAsia"/>
        </w:rPr>
        <w:t>日</w:t>
      </w:r>
    </w:p>
    <w:p w:rsidR="00AA20D4" w:rsidRDefault="00AA20D4" w:rsidP="00F30B25">
      <w:pPr>
        <w:jc w:val="right"/>
      </w:pPr>
      <w:r>
        <w:rPr>
          <w:rFonts w:hint="eastAsia"/>
        </w:rPr>
        <w:t>産業部農林水産課水産振興係</w:t>
      </w:r>
    </w:p>
    <w:p w:rsidR="00AA20D4" w:rsidRDefault="00AA20D4"/>
    <w:p w:rsidR="00AA20D4" w:rsidRDefault="00AA20D4"/>
    <w:p w:rsidR="00AA20D4" w:rsidRDefault="00AA20D4">
      <w:r>
        <w:rPr>
          <w:rFonts w:hint="eastAsia"/>
        </w:rPr>
        <w:t>向島漁村センターの指定管理者について、次のとおり候補者を指名により選定した。</w:t>
      </w:r>
    </w:p>
    <w:p w:rsidR="00AA20D4" w:rsidRDefault="00AA20D4"/>
    <w:p w:rsidR="00F30B25" w:rsidRDefault="004313BD">
      <w:r>
        <w:rPr>
          <w:rFonts w:hint="eastAsia"/>
        </w:rPr>
        <w:t>１</w:t>
      </w:r>
      <w:r w:rsidR="00F30B25">
        <w:rPr>
          <w:rFonts w:hint="eastAsia"/>
        </w:rPr>
        <w:t>施設の概要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2340"/>
        <w:gridCol w:w="5940"/>
      </w:tblGrid>
      <w:tr w:rsidR="00101DCF" w:rsidTr="004313BD">
        <w:tc>
          <w:tcPr>
            <w:tcW w:w="2340" w:type="dxa"/>
          </w:tcPr>
          <w:p w:rsidR="00101DCF" w:rsidRDefault="00101DCF">
            <w:r>
              <w:rPr>
                <w:rFonts w:hint="eastAsia"/>
              </w:rPr>
              <w:t>所 在 地</w:t>
            </w:r>
          </w:p>
        </w:tc>
        <w:tc>
          <w:tcPr>
            <w:tcW w:w="5940" w:type="dxa"/>
          </w:tcPr>
          <w:p w:rsidR="00101DCF" w:rsidRDefault="00101DCF">
            <w:r>
              <w:rPr>
                <w:rFonts w:hint="eastAsia"/>
              </w:rPr>
              <w:t>尾道市向島町20074番地7</w:t>
            </w:r>
          </w:p>
        </w:tc>
      </w:tr>
      <w:tr w:rsidR="00101DCF" w:rsidTr="004313BD">
        <w:tc>
          <w:tcPr>
            <w:tcW w:w="2340" w:type="dxa"/>
          </w:tcPr>
          <w:p w:rsidR="00101DCF" w:rsidRDefault="00101DCF">
            <w:r>
              <w:rPr>
                <w:rFonts w:hint="eastAsia"/>
              </w:rPr>
              <w:t>施設設置の目的</w:t>
            </w:r>
          </w:p>
        </w:tc>
        <w:tc>
          <w:tcPr>
            <w:tcW w:w="5940" w:type="dxa"/>
          </w:tcPr>
          <w:p w:rsidR="00101DCF" w:rsidRDefault="00101DCF">
            <w:r w:rsidRPr="00F30B25">
              <w:rPr>
                <w:rFonts w:hint="eastAsia"/>
              </w:rPr>
              <w:t>漁村の振興と漁業者の育成並びに産業、経済及び文化の向上を図るため向島漁村センターを</w:t>
            </w:r>
            <w:r>
              <w:rPr>
                <w:rFonts w:hint="eastAsia"/>
              </w:rPr>
              <w:t>設置している</w:t>
            </w:r>
            <w:r w:rsidRPr="00F30B25">
              <w:rPr>
                <w:rFonts w:hint="eastAsia"/>
              </w:rPr>
              <w:t>。</w:t>
            </w:r>
          </w:p>
        </w:tc>
      </w:tr>
      <w:tr w:rsidR="00101DCF" w:rsidTr="004313BD">
        <w:tc>
          <w:tcPr>
            <w:tcW w:w="2340" w:type="dxa"/>
          </w:tcPr>
          <w:p w:rsidR="00101DCF" w:rsidRDefault="00101DCF">
            <w:r>
              <w:rPr>
                <w:rFonts w:hint="eastAsia"/>
              </w:rPr>
              <w:t>現管理方法</w:t>
            </w:r>
          </w:p>
        </w:tc>
        <w:tc>
          <w:tcPr>
            <w:tcW w:w="5940" w:type="dxa"/>
          </w:tcPr>
          <w:p w:rsidR="00101DCF" w:rsidRDefault="00101DCF">
            <w:r>
              <w:rPr>
                <w:rFonts w:hint="eastAsia"/>
              </w:rPr>
              <w:t>指定管理（指定管理者　向島町漁業協同組合）</w:t>
            </w:r>
          </w:p>
        </w:tc>
      </w:tr>
    </w:tbl>
    <w:p w:rsidR="00F30B25" w:rsidRDefault="00F30B25"/>
    <w:p w:rsidR="00AA20D4" w:rsidRDefault="004313BD">
      <w:r>
        <w:rPr>
          <w:rFonts w:hint="eastAsia"/>
        </w:rPr>
        <w:t>２</w:t>
      </w:r>
      <w:r w:rsidR="00AA20D4">
        <w:rPr>
          <w:rFonts w:hint="eastAsia"/>
        </w:rPr>
        <w:t>指定管理候補者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2700"/>
        <w:gridCol w:w="5580"/>
      </w:tblGrid>
      <w:tr w:rsidR="00AA20D4" w:rsidTr="004313BD">
        <w:tc>
          <w:tcPr>
            <w:tcW w:w="2700" w:type="dxa"/>
          </w:tcPr>
          <w:p w:rsidR="00AA20D4" w:rsidRDefault="00AA20D4">
            <w:r>
              <w:rPr>
                <w:rFonts w:hint="eastAsia"/>
              </w:rPr>
              <w:t>候</w:t>
            </w:r>
            <w:r w:rsidR="00424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</w:t>
            </w:r>
            <w:r w:rsidR="00424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5580" w:type="dxa"/>
          </w:tcPr>
          <w:p w:rsidR="00AA20D4" w:rsidRDefault="00AA20D4">
            <w:r>
              <w:rPr>
                <w:rFonts w:hint="eastAsia"/>
              </w:rPr>
              <w:t>向島町漁業協同組合</w:t>
            </w:r>
          </w:p>
        </w:tc>
      </w:tr>
      <w:tr w:rsidR="00AA20D4" w:rsidTr="004313BD">
        <w:tc>
          <w:tcPr>
            <w:tcW w:w="2700" w:type="dxa"/>
          </w:tcPr>
          <w:p w:rsidR="00AA20D4" w:rsidRDefault="00AA20D4">
            <w:r>
              <w:rPr>
                <w:rFonts w:hint="eastAsia"/>
              </w:rPr>
              <w:t>代</w:t>
            </w:r>
            <w:r w:rsidR="00424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424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5580" w:type="dxa"/>
          </w:tcPr>
          <w:p w:rsidR="00AA20D4" w:rsidRDefault="009A21AF">
            <w:r>
              <w:rPr>
                <w:rFonts w:hint="eastAsia"/>
              </w:rPr>
              <w:t>代表理事組合長　高橋　浩幸</w:t>
            </w:r>
          </w:p>
        </w:tc>
      </w:tr>
      <w:tr w:rsidR="00AA20D4" w:rsidTr="004313BD">
        <w:tc>
          <w:tcPr>
            <w:tcW w:w="2700" w:type="dxa"/>
          </w:tcPr>
          <w:p w:rsidR="00AA20D4" w:rsidRDefault="00AA20D4">
            <w:r>
              <w:rPr>
                <w:rFonts w:hint="eastAsia"/>
              </w:rPr>
              <w:t>住</w:t>
            </w:r>
            <w:r w:rsidR="004240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580" w:type="dxa"/>
          </w:tcPr>
          <w:p w:rsidR="00101DCF" w:rsidRDefault="00AA20D4">
            <w:r>
              <w:rPr>
                <w:rFonts w:hint="eastAsia"/>
              </w:rPr>
              <w:t>尾道市向島町</w:t>
            </w:r>
            <w:r w:rsidR="00101DCF">
              <w:rPr>
                <w:rFonts w:hint="eastAsia"/>
              </w:rPr>
              <w:t>20074番地4</w:t>
            </w:r>
          </w:p>
        </w:tc>
      </w:tr>
      <w:tr w:rsidR="00AA20D4" w:rsidTr="004313BD">
        <w:tc>
          <w:tcPr>
            <w:tcW w:w="2700" w:type="dxa"/>
          </w:tcPr>
          <w:p w:rsidR="00AA20D4" w:rsidRDefault="00AA20D4">
            <w:r>
              <w:rPr>
                <w:rFonts w:hint="eastAsia"/>
              </w:rPr>
              <w:t>指</w:t>
            </w:r>
            <w:r w:rsidR="004240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4240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4240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580" w:type="dxa"/>
          </w:tcPr>
          <w:p w:rsidR="00AA20D4" w:rsidRDefault="006A65B4">
            <w:r>
              <w:rPr>
                <w:rFonts w:hint="eastAsia"/>
              </w:rPr>
              <w:t>令和８年４月１日から令和１３</w:t>
            </w:r>
            <w:r w:rsidR="00AA20D4">
              <w:rPr>
                <w:rFonts w:hint="eastAsia"/>
              </w:rPr>
              <w:t>年３月３１日まで</w:t>
            </w:r>
          </w:p>
        </w:tc>
      </w:tr>
      <w:tr w:rsidR="000B2906" w:rsidTr="00A82D63">
        <w:tc>
          <w:tcPr>
            <w:tcW w:w="2700" w:type="dxa"/>
          </w:tcPr>
          <w:p w:rsidR="000B2906" w:rsidRDefault="000B2906" w:rsidP="00A82D63">
            <w:r>
              <w:rPr>
                <w:rFonts w:hint="eastAsia"/>
              </w:rPr>
              <w:t>管理費用提案額</w:t>
            </w:r>
          </w:p>
        </w:tc>
        <w:tc>
          <w:tcPr>
            <w:tcW w:w="5580" w:type="dxa"/>
          </w:tcPr>
          <w:p w:rsidR="000B2906" w:rsidRDefault="000B2906" w:rsidP="00A82D63">
            <w:r>
              <w:rPr>
                <w:rFonts w:hint="eastAsia"/>
              </w:rPr>
              <w:t>０円（予定）</w:t>
            </w:r>
          </w:p>
        </w:tc>
      </w:tr>
    </w:tbl>
    <w:p w:rsidR="00AA20D4" w:rsidRPr="000B2906" w:rsidRDefault="00AA20D4"/>
    <w:p w:rsidR="000B2906" w:rsidRDefault="000B2906"/>
    <w:p w:rsidR="00AA20D4" w:rsidRPr="00AA20D4" w:rsidRDefault="004313BD" w:rsidP="00AA20D4">
      <w:pPr>
        <w:spacing w:line="300" w:lineRule="exact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３</w:t>
      </w:r>
      <w:r w:rsidR="00AA20D4">
        <w:rPr>
          <w:rFonts w:eastAsiaTheme="minorHAnsi" w:cs="Times New Roman" w:hint="eastAsia"/>
          <w:szCs w:val="21"/>
        </w:rPr>
        <w:t>指名</w:t>
      </w:r>
      <w:r w:rsidR="00AA20D4" w:rsidRPr="00AA20D4">
        <w:rPr>
          <w:rFonts w:eastAsiaTheme="minorHAnsi" w:cs="Times New Roman" w:hint="eastAsia"/>
          <w:szCs w:val="21"/>
        </w:rPr>
        <w:t>選定理由</w:t>
      </w:r>
    </w:p>
    <w:p w:rsidR="00AA20D4" w:rsidRPr="00AA20D4" w:rsidRDefault="00101DCF" w:rsidP="00101DCF">
      <w:pPr>
        <w:ind w:leftChars="100" w:left="630" w:hangingChars="200" w:hanging="420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（１）</w:t>
      </w:r>
      <w:r w:rsidR="00AA20D4" w:rsidRPr="00AA20D4">
        <w:rPr>
          <w:rFonts w:eastAsiaTheme="minorHAnsi" w:cs="Times New Roman" w:hint="eastAsia"/>
          <w:szCs w:val="21"/>
        </w:rPr>
        <w:t>当該団体は当施設管理条例（第１条）の目的である、「漁村の振興と漁業者の育成並びに産業、経済及び文化の向上」を遂行する者として、漁業団体であるため漁業の内容を熟知している。</w:t>
      </w:r>
    </w:p>
    <w:p w:rsidR="00AA20D4" w:rsidRPr="00AA20D4" w:rsidRDefault="00101DCF" w:rsidP="00101DCF">
      <w:pPr>
        <w:ind w:firstLineChars="100" w:firstLine="210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（２）</w:t>
      </w:r>
      <w:r w:rsidR="00AA20D4" w:rsidRPr="00AA20D4">
        <w:rPr>
          <w:rFonts w:eastAsiaTheme="minorHAnsi" w:cs="Times New Roman" w:hint="eastAsia"/>
          <w:szCs w:val="21"/>
        </w:rPr>
        <w:t>他の漁業団体と比べ当該施設の直近に位置し、管理上の迅速な対応が可能である。</w:t>
      </w:r>
    </w:p>
    <w:p w:rsidR="00AA20D4" w:rsidRPr="00AA20D4" w:rsidRDefault="00101DCF" w:rsidP="00101DCF">
      <w:pPr>
        <w:ind w:firstLineChars="100" w:firstLine="210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（３）</w:t>
      </w:r>
      <w:r w:rsidR="00AA20D4" w:rsidRPr="00AA20D4">
        <w:rPr>
          <w:rFonts w:eastAsiaTheme="minorHAnsi" w:cs="Times New Roman" w:hint="eastAsia"/>
          <w:szCs w:val="21"/>
        </w:rPr>
        <w:t>昭和60年から当該施設の管理業務に携わった実績を有している。</w:t>
      </w:r>
    </w:p>
    <w:p w:rsidR="00AA20D4" w:rsidRDefault="00AA20D4" w:rsidP="00AA20D4">
      <w:pPr>
        <w:spacing w:line="300" w:lineRule="exact"/>
        <w:rPr>
          <w:rFonts w:eastAsiaTheme="minorHAnsi" w:cs="Times New Roman"/>
          <w:szCs w:val="21"/>
        </w:rPr>
      </w:pPr>
    </w:p>
    <w:p w:rsidR="004313BD" w:rsidRPr="00101DCF" w:rsidRDefault="004313BD" w:rsidP="00AA20D4">
      <w:pPr>
        <w:spacing w:line="300" w:lineRule="exact"/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 xml:space="preserve">４　</w:t>
      </w:r>
      <w:r>
        <w:rPr>
          <w:rFonts w:hint="eastAsia"/>
        </w:rPr>
        <w:t>向島漁村センター指定管理者選定状況</w:t>
      </w:r>
    </w:p>
    <w:p w:rsidR="00F30B25" w:rsidRPr="00F30B25" w:rsidRDefault="00101DCF" w:rsidP="00101DCF">
      <w:pPr>
        <w:ind w:firstLineChars="100" w:firstLine="210"/>
      </w:pPr>
      <w:r>
        <w:rPr>
          <w:rFonts w:hint="eastAsia"/>
        </w:rPr>
        <w:t>事業計画書、収支計画書ほか関係書類を審査し</w:t>
      </w:r>
      <w:r w:rsidR="004313BD">
        <w:rPr>
          <w:rFonts w:hint="eastAsia"/>
        </w:rPr>
        <w:t>、かつ</w:t>
      </w:r>
      <w:r w:rsidR="00F30B25" w:rsidRPr="00F30B25">
        <w:rPr>
          <w:rFonts w:hint="eastAsia"/>
        </w:rPr>
        <w:t>上記から、「向島町漁業協同組合」はすべての要件を満たし、設置目的・指定管理方針に沿った管理運営を行うことが可能であり、</w:t>
      </w:r>
      <w:r w:rsidR="004313BD">
        <w:rPr>
          <w:rFonts w:hint="eastAsia"/>
        </w:rPr>
        <w:t>適正であると判断した</w:t>
      </w:r>
      <w:r w:rsidR="00F30B25" w:rsidRPr="00F30B25">
        <w:rPr>
          <w:rFonts w:hint="eastAsia"/>
        </w:rPr>
        <w:t>。</w:t>
      </w:r>
    </w:p>
    <w:p w:rsidR="00AA20D4" w:rsidRPr="004313BD" w:rsidRDefault="00AA20D4"/>
    <w:sectPr w:rsidR="00AA20D4" w:rsidRPr="0043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5B" w:rsidRDefault="00B4745B" w:rsidP="00B4745B">
      <w:r>
        <w:separator/>
      </w:r>
    </w:p>
  </w:endnote>
  <w:endnote w:type="continuationSeparator" w:id="0">
    <w:p w:rsidR="00B4745B" w:rsidRDefault="00B4745B" w:rsidP="00B4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5B" w:rsidRDefault="00B4745B" w:rsidP="00B4745B">
      <w:r>
        <w:separator/>
      </w:r>
    </w:p>
  </w:footnote>
  <w:footnote w:type="continuationSeparator" w:id="0">
    <w:p w:rsidR="00B4745B" w:rsidRDefault="00B4745B" w:rsidP="00B4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20B51"/>
    <w:multiLevelType w:val="hybridMultilevel"/>
    <w:tmpl w:val="622246BC"/>
    <w:lvl w:ilvl="0" w:tplc="B442FF8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D4"/>
    <w:rsid w:val="000410C8"/>
    <w:rsid w:val="000B2906"/>
    <w:rsid w:val="000F3F31"/>
    <w:rsid w:val="00101DCF"/>
    <w:rsid w:val="00404EB7"/>
    <w:rsid w:val="004240DA"/>
    <w:rsid w:val="004313BD"/>
    <w:rsid w:val="006A65B4"/>
    <w:rsid w:val="007F7BFF"/>
    <w:rsid w:val="0092591F"/>
    <w:rsid w:val="009A21AF"/>
    <w:rsid w:val="00AA20D4"/>
    <w:rsid w:val="00B4745B"/>
    <w:rsid w:val="00C40C1E"/>
    <w:rsid w:val="00E754E5"/>
    <w:rsid w:val="00F3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E1D233"/>
  <w15:chartTrackingRefBased/>
  <w15:docId w15:val="{D32E8A8E-0B70-42A0-9580-F0713540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45B"/>
  </w:style>
  <w:style w:type="paragraph" w:styleId="a6">
    <w:name w:val="footer"/>
    <w:basedOn w:val="a"/>
    <w:link w:val="a7"/>
    <w:uiPriority w:val="99"/>
    <w:unhideWhenUsed/>
    <w:rsid w:val="00B47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45B"/>
  </w:style>
  <w:style w:type="paragraph" w:styleId="a8">
    <w:name w:val="Balloon Text"/>
    <w:basedOn w:val="a"/>
    <w:link w:val="a9"/>
    <w:uiPriority w:val="99"/>
    <w:semiHidden/>
    <w:unhideWhenUsed/>
    <w:rsid w:val="000B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0A97-0B4A-4F5B-8524-B13DA981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一徳</dc:creator>
  <cp:keywords/>
  <dc:description/>
  <cp:lastModifiedBy>前田 樹</cp:lastModifiedBy>
  <cp:revision>11</cp:revision>
  <cp:lastPrinted>2021-01-17T23:56:00Z</cp:lastPrinted>
  <dcterms:created xsi:type="dcterms:W3CDTF">2021-01-13T02:31:00Z</dcterms:created>
  <dcterms:modified xsi:type="dcterms:W3CDTF">2026-01-19T01:08:00Z</dcterms:modified>
</cp:coreProperties>
</file>